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8E9" w:rsidRPr="00A558E9" w:rsidRDefault="00A558E9" w:rsidP="00A558E9">
      <w:pPr>
        <w:jc w:val="center"/>
        <w:rPr>
          <w:b/>
          <w:sz w:val="28"/>
          <w:szCs w:val="28"/>
        </w:rPr>
      </w:pPr>
      <w:r w:rsidRPr="00A558E9">
        <w:rPr>
          <w:b/>
          <w:sz w:val="28"/>
          <w:szCs w:val="28"/>
        </w:rPr>
        <w:t>Jean-pierre CHORHO</w:t>
      </w:r>
    </w:p>
    <w:p w:rsidR="007E5674" w:rsidRDefault="007E5674" w:rsidP="00A558E9">
      <w:pPr>
        <w:ind w:left="35"/>
      </w:pPr>
      <w:r>
        <w:t xml:space="preserve">Jean-pierre CHORHO, dit </w:t>
      </w:r>
      <w:proofErr w:type="spellStart"/>
      <w:r>
        <w:t>Canderatz</w:t>
      </w:r>
      <w:proofErr w:type="spellEnd"/>
      <w:r>
        <w:t xml:space="preserve">, fils de Roch CHORHO, domicilié dans la maison de </w:t>
      </w:r>
      <w:proofErr w:type="spellStart"/>
      <w:r>
        <w:t>Canderatz</w:t>
      </w:r>
      <w:proofErr w:type="spellEnd"/>
      <w:r>
        <w:t xml:space="preserve"> à </w:t>
      </w:r>
      <w:proofErr w:type="spellStart"/>
      <w:r>
        <w:t>Abense</w:t>
      </w:r>
      <w:proofErr w:type="spellEnd"/>
      <w:r>
        <w:t xml:space="preserve"> </w:t>
      </w:r>
      <w:r w:rsidR="00A558E9">
        <w:t xml:space="preserve">(né en 1805 à </w:t>
      </w:r>
      <w:proofErr w:type="spellStart"/>
      <w:r w:rsidR="00A558E9">
        <w:t>Abense</w:t>
      </w:r>
      <w:proofErr w:type="spellEnd"/>
      <w:r w:rsidR="00A558E9">
        <w:t xml:space="preserve"> de haut)</w:t>
      </w:r>
    </w:p>
    <w:p w:rsidR="007E5674" w:rsidRDefault="007E5674" w:rsidP="007E5674">
      <w:pPr>
        <w:pStyle w:val="Paragraphedeliste"/>
        <w:ind w:left="0"/>
      </w:pPr>
      <w:proofErr w:type="gramStart"/>
      <w:r>
        <w:t>était</w:t>
      </w:r>
      <w:proofErr w:type="gramEnd"/>
      <w:r>
        <w:t xml:space="preserve"> marié avec </w:t>
      </w:r>
    </w:p>
    <w:p w:rsidR="007E5674" w:rsidRDefault="007E5674" w:rsidP="007E5674">
      <w:pPr>
        <w:pStyle w:val="Paragraphedeliste"/>
        <w:numPr>
          <w:ilvl w:val="0"/>
          <w:numId w:val="1"/>
        </w:numPr>
      </w:pPr>
      <w:r>
        <w:t>Anne LIBILBEHETY (née vers 1785 à LICHANS)</w:t>
      </w:r>
    </w:p>
    <w:p w:rsidR="007E5674" w:rsidRDefault="007E5674" w:rsidP="007E5674">
      <w:proofErr w:type="gramStart"/>
      <w:r>
        <w:t>qui</w:t>
      </w:r>
      <w:proofErr w:type="gramEnd"/>
      <w:r>
        <w:t xml:space="preserve"> était la fille de </w:t>
      </w:r>
    </w:p>
    <w:p w:rsidR="007E5674" w:rsidRDefault="007E5674" w:rsidP="007E5674">
      <w:pPr>
        <w:pStyle w:val="Paragraphedeliste"/>
        <w:numPr>
          <w:ilvl w:val="0"/>
          <w:numId w:val="1"/>
        </w:numPr>
      </w:pPr>
      <w:r>
        <w:t>Magdeleine ALTHABEGOITY</w:t>
      </w:r>
      <w:r w:rsidR="00A558E9">
        <w:t xml:space="preserve"> </w:t>
      </w:r>
    </w:p>
    <w:p w:rsidR="007E5674" w:rsidRDefault="007E5674" w:rsidP="007E5674">
      <w:r>
        <w:t xml:space="preserve">Qui était la sœur de </w:t>
      </w:r>
    </w:p>
    <w:p w:rsidR="007E5674" w:rsidRDefault="007E5674" w:rsidP="007E5674">
      <w:pPr>
        <w:pStyle w:val="Paragraphedeliste"/>
        <w:numPr>
          <w:ilvl w:val="0"/>
          <w:numId w:val="1"/>
        </w:numPr>
      </w:pPr>
      <w:r>
        <w:t xml:space="preserve">Jean </w:t>
      </w:r>
      <w:r w:rsidR="00A558E9">
        <w:t>dit</w:t>
      </w:r>
      <w:r>
        <w:t xml:space="preserve"> Johannes ALTHABEGOITY dit CUBURU</w:t>
      </w:r>
    </w:p>
    <w:p w:rsidR="007E5674" w:rsidRDefault="007E5674" w:rsidP="007E5674">
      <w:r>
        <w:t xml:space="preserve">Qui était le père de </w:t>
      </w:r>
    </w:p>
    <w:p w:rsidR="007E5674" w:rsidRDefault="007E5674" w:rsidP="007E5674">
      <w:pPr>
        <w:pStyle w:val="Paragraphedeliste"/>
        <w:numPr>
          <w:ilvl w:val="0"/>
          <w:numId w:val="1"/>
        </w:numPr>
      </w:pPr>
      <w:r>
        <w:t xml:space="preserve">Jean </w:t>
      </w:r>
      <w:r w:rsidR="00A558E9">
        <w:t>dit jean-cadet</w:t>
      </w:r>
      <w:r>
        <w:t xml:space="preserve"> ALTHABEGOITY </w:t>
      </w:r>
    </w:p>
    <w:p w:rsidR="00A558E9" w:rsidRDefault="00A558E9" w:rsidP="00A558E9">
      <w:r>
        <w:t xml:space="preserve">Qui était le père de </w:t>
      </w:r>
    </w:p>
    <w:p w:rsidR="00A558E9" w:rsidRDefault="00A558E9" w:rsidP="00A558E9">
      <w:pPr>
        <w:pStyle w:val="Paragraphedeliste"/>
        <w:numPr>
          <w:ilvl w:val="0"/>
          <w:numId w:val="1"/>
        </w:numPr>
      </w:pPr>
      <w:r>
        <w:t xml:space="preserve">Jean Baptiste ALTHABEGOITY </w:t>
      </w:r>
    </w:p>
    <w:p w:rsidR="00A558E9" w:rsidRDefault="00A558E9" w:rsidP="00A558E9">
      <w:r>
        <w:t xml:space="preserve">Qui était le père de </w:t>
      </w:r>
    </w:p>
    <w:p w:rsidR="00A558E9" w:rsidRDefault="00A558E9" w:rsidP="00A558E9">
      <w:pPr>
        <w:pStyle w:val="Paragraphedeliste"/>
        <w:numPr>
          <w:ilvl w:val="0"/>
          <w:numId w:val="1"/>
        </w:numPr>
      </w:pPr>
      <w:r>
        <w:t xml:space="preserve">Albert joseph ALTHABEGOITY </w:t>
      </w:r>
    </w:p>
    <w:p w:rsidR="00A558E9" w:rsidRDefault="00A558E9" w:rsidP="00A558E9">
      <w:r>
        <w:t xml:space="preserve">Qui était le père de </w:t>
      </w:r>
    </w:p>
    <w:p w:rsidR="00A558E9" w:rsidRDefault="00A558E9" w:rsidP="00A558E9">
      <w:pPr>
        <w:pStyle w:val="Paragraphedeliste"/>
        <w:numPr>
          <w:ilvl w:val="0"/>
          <w:numId w:val="1"/>
        </w:numPr>
      </w:pPr>
      <w:r>
        <w:t xml:space="preserve">Dorothée dite Dora ALTHABEGOITY épouse ROZERON </w:t>
      </w:r>
    </w:p>
    <w:p w:rsidR="007E5674" w:rsidRDefault="007E5674"/>
    <w:p w:rsidR="006559CF" w:rsidRDefault="00AB485E">
      <w:r>
        <w:rPr>
          <w:noProof/>
          <w:lang w:eastAsia="fr-FR"/>
        </w:rPr>
        <w:drawing>
          <wp:inline distT="0" distB="0" distL="0" distR="0">
            <wp:extent cx="5696831" cy="290845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26" t="42517" r="26029"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74" cy="291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5E" w:rsidRDefault="00AB485E">
      <w:r>
        <w:rPr>
          <w:noProof/>
          <w:lang w:eastAsia="fr-FR"/>
        </w:rPr>
        <w:lastRenderedPageBreak/>
        <w:drawing>
          <wp:inline distT="0" distB="0" distL="0" distR="0">
            <wp:extent cx="5673978" cy="3613533"/>
            <wp:effectExtent l="19050" t="0" r="2922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67" t="15986" r="51536" b="5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56" cy="362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5E" w:rsidRDefault="00AB485E"/>
    <w:p w:rsidR="00AB485E" w:rsidRDefault="00AB485E">
      <w:hyperlink r:id="rId7" w:history="1">
        <w:r w:rsidRPr="001410D2">
          <w:rPr>
            <w:rStyle w:val="Lienhypertexte"/>
          </w:rPr>
          <w:t>https://earchives.le64.fr/archives-en-ligne/ark:/81221/r14662zgc1qv0k/f52?context=ead::FRAD064003_IR0002_ALOS38</w:t>
        </w:r>
      </w:hyperlink>
    </w:p>
    <w:p w:rsidR="00AB485E" w:rsidRDefault="00AB485E"/>
    <w:p w:rsidR="00AB485E" w:rsidRDefault="00AB485E"/>
    <w:sectPr w:rsidR="00AB485E" w:rsidSect="00655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11E70"/>
    <w:multiLevelType w:val="hybridMultilevel"/>
    <w:tmpl w:val="B5C4D38E"/>
    <w:lvl w:ilvl="0" w:tplc="040C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AB485E"/>
    <w:rsid w:val="006559CF"/>
    <w:rsid w:val="007E5674"/>
    <w:rsid w:val="00A558E9"/>
    <w:rsid w:val="00AB485E"/>
    <w:rsid w:val="00ED2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485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B485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E56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archives.le64.fr/archives-en-ligne/ark:/81221/r14662zgc1qv0k/f52?context=ead::FRAD064003_IR0002_ALOS3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2</cp:revision>
  <dcterms:created xsi:type="dcterms:W3CDTF">2023-04-15T22:23:00Z</dcterms:created>
  <dcterms:modified xsi:type="dcterms:W3CDTF">2023-04-15T22:36:00Z</dcterms:modified>
</cp:coreProperties>
</file>