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C901FC">
      <w:proofErr w:type="spellStart"/>
      <w:r>
        <w:t>Déces</w:t>
      </w:r>
      <w:proofErr w:type="spellEnd"/>
      <w:r>
        <w:t xml:space="preserve"> de pierre </w:t>
      </w:r>
      <w:proofErr w:type="spellStart"/>
      <w:r>
        <w:t>perissé</w:t>
      </w:r>
      <w:proofErr w:type="spellEnd"/>
      <w:r>
        <w:t xml:space="preserve"> à St </w:t>
      </w:r>
      <w:proofErr w:type="spellStart"/>
      <w:r>
        <w:t>gaudens</w:t>
      </w:r>
      <w:proofErr w:type="spellEnd"/>
      <w:r>
        <w:t xml:space="preserve"> le 17 janvier 1885 </w:t>
      </w:r>
    </w:p>
    <w:p w:rsidR="00C901FC" w:rsidRDefault="00C901FC">
      <w:r>
        <w:t xml:space="preserve">Il était marié avec </w:t>
      </w:r>
      <w:proofErr w:type="spellStart"/>
      <w:r>
        <w:t>Casimira</w:t>
      </w:r>
      <w:proofErr w:type="spellEnd"/>
      <w:r>
        <w:t xml:space="preserve"> FUNES</w:t>
      </w:r>
    </w:p>
    <w:p w:rsidR="00C901FC" w:rsidRDefault="00C901FC" w:rsidP="00C901FC">
      <w:pPr>
        <w:pStyle w:val="Titre1"/>
        <w:shd w:val="clear" w:color="auto" w:fill="FFFFFF"/>
        <w:spacing w:before="0" w:beforeAutospacing="0" w:after="0" w:afterAutospacing="0" w:line="240" w:lineRule="atLeast"/>
      </w:pP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Registre : 2 E IM 7575 - Saint-Gaudens. 1 E 25 registre d'état civil : naissances, mariages, décès. (</w:t>
      </w:r>
      <w:proofErr w:type="gramStart"/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collection</w:t>
      </w:r>
      <w:proofErr w:type="gramEnd"/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communale) - (1883-1885)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/ </w:t>
      </w: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Page 178</w:t>
      </w:r>
    </w:p>
    <w:p w:rsidR="00C901FC" w:rsidRDefault="00C901FC"/>
    <w:p w:rsidR="00861743" w:rsidRDefault="00861743">
      <w:r>
        <w:rPr>
          <w:noProof/>
          <w:lang w:eastAsia="fr-FR"/>
        </w:rPr>
        <w:drawing>
          <wp:inline distT="0" distB="0" distL="0" distR="0">
            <wp:extent cx="5760720" cy="4328795"/>
            <wp:effectExtent l="19050" t="0" r="0" b="0"/>
            <wp:docPr id="1" name="Image 0" descr="Acte décès Pierre PERISSE 17 janvier 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décès Pierre PERISSE 17 janvier 18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743" w:rsidRDefault="00861743"/>
    <w:p w:rsidR="00861743" w:rsidRDefault="00861743">
      <w:r>
        <w:t>Il meurt à 62 ans</w:t>
      </w:r>
    </w:p>
    <w:p w:rsidR="00861743" w:rsidRDefault="00861743">
      <w:r>
        <w:t xml:space="preserve">Il est natif de </w:t>
      </w:r>
      <w:proofErr w:type="spellStart"/>
      <w:r>
        <w:t>Payssou</w:t>
      </w:r>
      <w:r w:rsidR="00A01273">
        <w:t>s</w:t>
      </w:r>
      <w:proofErr w:type="spellEnd"/>
      <w:r>
        <w:t xml:space="preserve">, </w:t>
      </w:r>
      <w:r w:rsidR="00FE6E81">
        <w:t>31</w:t>
      </w:r>
      <w:r w:rsidR="00691423">
        <w:t xml:space="preserve"> (le </w:t>
      </w:r>
      <w:r w:rsidR="00751613">
        <w:t>5</w:t>
      </w:r>
      <w:r w:rsidR="00691423">
        <w:t xml:space="preserve"> janvier 1823)</w:t>
      </w:r>
    </w:p>
    <w:p w:rsidR="00861743" w:rsidRDefault="00861743">
      <w:r>
        <w:t>Rentier, domicili</w:t>
      </w:r>
      <w:r w:rsidR="00691423">
        <w:t>é</w:t>
      </w:r>
      <w:r>
        <w:t xml:space="preserve"> à St </w:t>
      </w:r>
      <w:proofErr w:type="spellStart"/>
      <w:r>
        <w:t>gaudens</w:t>
      </w:r>
      <w:proofErr w:type="spellEnd"/>
      <w:r w:rsidR="00691423">
        <w:t xml:space="preserve"> au quartier de la </w:t>
      </w:r>
      <w:proofErr w:type="spellStart"/>
      <w:r w:rsidR="00691423">
        <w:rPr>
          <w:rFonts w:ascii="Arial" w:hAnsi="Arial" w:cs="Arial"/>
          <w:color w:val="000000"/>
          <w:sz w:val="19"/>
          <w:szCs w:val="19"/>
          <w:shd w:val="clear" w:color="auto" w:fill="FFFFFF"/>
        </w:rPr>
        <w:t>Caoue</w:t>
      </w:r>
      <w:proofErr w:type="spellEnd"/>
    </w:p>
    <w:p w:rsidR="00861743" w:rsidRDefault="00A01273">
      <w:r>
        <w:t xml:space="preserve">Marié à </w:t>
      </w:r>
      <w:proofErr w:type="spellStart"/>
      <w:r>
        <w:t>Casimira</w:t>
      </w:r>
      <w:proofErr w:type="spellEnd"/>
      <w:r>
        <w:t xml:space="preserve"> </w:t>
      </w:r>
      <w:proofErr w:type="spellStart"/>
      <w:r>
        <w:t>Funes</w:t>
      </w:r>
      <w:proofErr w:type="spellEnd"/>
      <w:r>
        <w:t xml:space="preserve">, sans profession (donc rentière aussi...) </w:t>
      </w:r>
    </w:p>
    <w:p w:rsidR="00A01273" w:rsidRDefault="00A01273">
      <w:r>
        <w:t xml:space="preserve">Fils de </w:t>
      </w:r>
      <w:r w:rsidR="00082B4D">
        <w:t>Jean-</w:t>
      </w:r>
      <w:r>
        <w:t>Bertran</w:t>
      </w:r>
      <w:r w:rsidR="00E907C6">
        <w:t>d</w:t>
      </w:r>
      <w:r>
        <w:t xml:space="preserve"> PERISSE et de Marie-Jeanne VIDAL (tous 2 décédés</w:t>
      </w:r>
      <w:r w:rsidR="00E907C6">
        <w:t xml:space="preserve"> à cette date</w:t>
      </w:r>
      <w:r>
        <w:t xml:space="preserve">) </w:t>
      </w:r>
    </w:p>
    <w:p w:rsidR="008850B1" w:rsidRDefault="008850B1"/>
    <w:p w:rsidR="008850B1" w:rsidRDefault="008850B1">
      <w:proofErr w:type="spellStart"/>
      <w:r>
        <w:t>Casimira</w:t>
      </w:r>
      <w:proofErr w:type="spellEnd"/>
      <w:r>
        <w:t xml:space="preserve"> FUNES est décédée à PAYSSOUS </w:t>
      </w:r>
      <w:r w:rsidR="00961E09">
        <w:t xml:space="preserve">à 62 ans </w:t>
      </w:r>
      <w:r>
        <w:t>le 10 Décembre 1890 (dans l’acte de mariage de son fils)</w:t>
      </w:r>
    </w:p>
    <w:p w:rsidR="007E5052" w:rsidRDefault="0091307D">
      <w:hyperlink r:id="rId5" w:anchor="id:1024012248?gallery=true&amp;brightness=100.00&amp;contrast=100.00&amp;center=5709.138,-5237.424&amp;zoom=11&amp;rotation=0.000" w:history="1">
        <w:r w:rsidR="007E5052" w:rsidRPr="006D6EA5">
          <w:rPr>
            <w:rStyle w:val="Lienhypertexte"/>
          </w:rPr>
          <w:t>https://archives.haute-garonne.fr/ark:/44805/vta4d03a40bdcb7e243/daogrp/0/layout:table/idsearch:RECH_b5e65707269597e474424d7377b202d8#id:1024012248?g</w:t>
        </w:r>
        <w:r w:rsidR="007E5052" w:rsidRPr="006D6EA5">
          <w:rPr>
            <w:rStyle w:val="Lienhypertexte"/>
          </w:rPr>
          <w:t>a</w:t>
        </w:r>
        <w:r w:rsidR="007E5052" w:rsidRPr="006D6EA5">
          <w:rPr>
            <w:rStyle w:val="Lienhypertexte"/>
          </w:rPr>
          <w:t>llery=true&amp;brightness=100.00&amp;contrast=100.00&amp;center=5709.138,-5237.424&amp;zoom=11&amp;rotation=0.000</w:t>
        </w:r>
      </w:hyperlink>
      <w:r w:rsidR="007E5052">
        <w:t xml:space="preserve"> </w:t>
      </w:r>
    </w:p>
    <w:p w:rsidR="00E907C6" w:rsidRDefault="007E5052">
      <w:proofErr w:type="gramStart"/>
      <w:r>
        <w:t>da</w:t>
      </w:r>
      <w:r w:rsidR="00961E09">
        <w:t>ns</w:t>
      </w:r>
      <w:proofErr w:type="gramEnd"/>
      <w:r w:rsidR="00961E09">
        <w:t xml:space="preserve"> </w:t>
      </w:r>
      <w:r>
        <w:t xml:space="preserve">son acte de </w:t>
      </w:r>
      <w:proofErr w:type="spellStart"/>
      <w:r>
        <w:t>déces</w:t>
      </w:r>
      <w:proofErr w:type="spellEnd"/>
      <w:r>
        <w:t xml:space="preserve"> elle est indiqué fille de père et mère inconnu ...mais ça doit être connu en argentine </w:t>
      </w:r>
      <w:r w:rsidR="00E907C6">
        <w:br w:type="page"/>
      </w:r>
    </w:p>
    <w:p w:rsidR="00E907C6" w:rsidRDefault="00412F74">
      <w:r>
        <w:lastRenderedPageBreak/>
        <w:t>La naissance de Pierre PERISSE (Jean Pierre est son nom de naissance complet)</w:t>
      </w:r>
    </w:p>
    <w:p w:rsidR="00E907C6" w:rsidRDefault="00E907C6" w:rsidP="00E907C6">
      <w:pPr>
        <w:pStyle w:val="Titre1"/>
        <w:shd w:val="clear" w:color="auto" w:fill="FFFFFF"/>
        <w:spacing w:before="0" w:beforeAutospacing="0" w:after="0" w:afterAutospacing="0" w:line="240" w:lineRule="atLeast"/>
      </w:pP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Registre : 2 E IM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1206</w:t>
      </w: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-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Payssous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. 1 E </w:t>
      </w: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5 registre d'état civil : naissances, mariages, décès. (</w:t>
      </w:r>
      <w:proofErr w:type="gramStart"/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collection</w:t>
      </w:r>
      <w:proofErr w:type="gramEnd"/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communale) - (18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23</w:t>
      </w: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-18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32</w:t>
      </w: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/ </w:t>
      </w:r>
      <w:r w:rsidRPr="00C901F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Page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10</w:t>
      </w:r>
    </w:p>
    <w:p w:rsidR="00691423" w:rsidRDefault="00691423">
      <w:r>
        <w:rPr>
          <w:noProof/>
          <w:lang w:eastAsia="fr-FR"/>
        </w:rPr>
        <w:drawing>
          <wp:inline distT="0" distB="0" distL="0" distR="0">
            <wp:extent cx="5760720" cy="4841240"/>
            <wp:effectExtent l="19050" t="0" r="0" b="0"/>
            <wp:docPr id="2" name="Image 1" descr="Acte naissance Jean Pierre PERISSE 6 janvier 1823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naissance Jean Pierre PERISSE 6 janvier 1823 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E81" w:rsidRDefault="00FE6E81"/>
    <w:p w:rsidR="00FE6E81" w:rsidRDefault="00FE6E81">
      <w:r>
        <w:t xml:space="preserve">Sur </w:t>
      </w:r>
      <w:proofErr w:type="spellStart"/>
      <w:r>
        <w:t>généanet</w:t>
      </w:r>
      <w:proofErr w:type="spellEnd"/>
      <w:r>
        <w:t xml:space="preserve">, il y a 2 personnes qui ont des infos sur eux (donc peut-être à fouiller ?) </w:t>
      </w:r>
    </w:p>
    <w:p w:rsidR="00FE6E81" w:rsidRDefault="0091307D">
      <w:hyperlink r:id="rId7" w:history="1">
        <w:r w:rsidR="00494485" w:rsidRPr="006D6EA5">
          <w:rPr>
            <w:rStyle w:val="Lienhypertexte"/>
          </w:rPr>
          <w:t>https://gw.geneanet.org/jlandreaud</w:t>
        </w:r>
      </w:hyperlink>
      <w:r w:rsidR="00494485">
        <w:t xml:space="preserve"> ou </w:t>
      </w:r>
      <w:hyperlink r:id="rId8" w:history="1">
        <w:r w:rsidR="00FE6E81" w:rsidRPr="006D6EA5">
          <w:rPr>
            <w:rStyle w:val="Lienhypertexte"/>
          </w:rPr>
          <w:t>https://gw.geneanet.org/mlandreaud</w:t>
        </w:r>
      </w:hyperlink>
    </w:p>
    <w:p w:rsidR="00FE6E81" w:rsidRDefault="00FE6E81">
      <w:r>
        <w:t xml:space="preserve">Ils ont eu 1 fils Pierre, </w:t>
      </w:r>
      <w:proofErr w:type="spellStart"/>
      <w:r>
        <w:t>Gérome</w:t>
      </w:r>
      <w:proofErr w:type="spellEnd"/>
      <w:r>
        <w:t xml:space="preserve"> né en argentine à Buenos Aires le 9 Septembre 1854</w:t>
      </w:r>
    </w:p>
    <w:p w:rsidR="007220C0" w:rsidRDefault="0091307D" w:rsidP="007220C0">
      <w:pPr>
        <w:tabs>
          <w:tab w:val="left" w:pos="6697"/>
        </w:tabs>
      </w:pPr>
      <w:hyperlink r:id="rId9" w:history="1">
        <w:r w:rsidR="00494485" w:rsidRPr="006D6EA5">
          <w:rPr>
            <w:rStyle w:val="Lienhypertexte"/>
          </w:rPr>
          <w:t>https://gw.geneanet.org/mlandreaud?lang=fr&amp;n=perisse&amp;nz=espagne&amp;oc=0&amp;p=pierre+gerome&amp;pz=maryse&amp;type=tree</w:t>
        </w:r>
      </w:hyperlink>
      <w:r w:rsidR="00494485">
        <w:t xml:space="preserve"> </w:t>
      </w:r>
    </w:p>
    <w:p w:rsidR="007220C0" w:rsidRDefault="007220C0" w:rsidP="007220C0">
      <w:pPr>
        <w:tabs>
          <w:tab w:val="left" w:pos="6697"/>
        </w:tabs>
      </w:pPr>
      <w:r>
        <w:t>Qui s’est marié une première fois avec TERESA NOGUES (avant 1888)</w:t>
      </w:r>
      <w:r>
        <w:tab/>
      </w:r>
      <w:r w:rsidR="008850B1">
        <w:t>; celle-ci est décédée à Buenos Aires le 27 Février 1888</w:t>
      </w:r>
    </w:p>
    <w:p w:rsidR="00FE6E81" w:rsidRDefault="00FE6E81">
      <w:r>
        <w:t xml:space="preserve">Puis une seconde fois avec Marie Marguerite SAINT GEME (ou de MIQUEL de St GEME ?) ; mariage à PAYSSOUS le 7 mars 1891 </w:t>
      </w:r>
    </w:p>
    <w:p w:rsidR="008850B1" w:rsidRDefault="0091307D">
      <w:hyperlink r:id="rId10" w:anchor="id:1026782811?gallery=true&amp;brightness=100.00&amp;contrast=100.00&amp;center=3161.877,-1447.315&amp;zoom=9&amp;rotation=0.000" w:history="1">
        <w:r w:rsidR="008850B1" w:rsidRPr="006D6EA5">
          <w:rPr>
            <w:rStyle w:val="Lienhypertexte"/>
          </w:rPr>
          <w:t>https://archives.haute-garonne.fr/ark:/44805/vta4d03a40bdcb7e243/daogrp/</w:t>
        </w:r>
        <w:r w:rsidR="008850B1" w:rsidRPr="006D6EA5">
          <w:rPr>
            <w:rStyle w:val="Lienhypertexte"/>
          </w:rPr>
          <w:t>0</w:t>
        </w:r>
        <w:r w:rsidR="008850B1" w:rsidRPr="006D6EA5">
          <w:rPr>
            <w:rStyle w:val="Lienhypertexte"/>
          </w:rPr>
          <w:t>/layout:table/idsearch:RECH_48c3e6c2da8c6270be871e6b2f69b478#id:1026782811?gallery=true&amp;brightness=100.00&amp;contrast=100.00&amp;center=3161.877,-1447.315&amp;zoom=9&amp;rotation=0.000</w:t>
        </w:r>
      </w:hyperlink>
      <w:r w:rsidR="008850B1">
        <w:t xml:space="preserve"> </w:t>
      </w:r>
    </w:p>
    <w:p w:rsidR="00FE6E81" w:rsidRDefault="00FE6E81">
      <w:r>
        <w:t>Aucune info sur leurs enfants ...</w:t>
      </w:r>
    </w:p>
    <w:sectPr w:rsidR="00FE6E81" w:rsidSect="00722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01FC"/>
    <w:rsid w:val="00076E5F"/>
    <w:rsid w:val="00082B4D"/>
    <w:rsid w:val="00243863"/>
    <w:rsid w:val="003E706B"/>
    <w:rsid w:val="00412F74"/>
    <w:rsid w:val="00494485"/>
    <w:rsid w:val="006559CF"/>
    <w:rsid w:val="00691423"/>
    <w:rsid w:val="007220C0"/>
    <w:rsid w:val="00751613"/>
    <w:rsid w:val="007E5052"/>
    <w:rsid w:val="00861743"/>
    <w:rsid w:val="008850B1"/>
    <w:rsid w:val="0091307D"/>
    <w:rsid w:val="00961E09"/>
    <w:rsid w:val="00A01273"/>
    <w:rsid w:val="00C901FC"/>
    <w:rsid w:val="00C91086"/>
    <w:rsid w:val="00E801D2"/>
    <w:rsid w:val="00E907C6"/>
    <w:rsid w:val="00F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1">
    <w:name w:val="heading 1"/>
    <w:basedOn w:val="Normal"/>
    <w:link w:val="Titre1Car"/>
    <w:uiPriority w:val="9"/>
    <w:qFormat/>
    <w:rsid w:val="00C90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01F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7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6E8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70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.geneanet.org/mlandreau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w.geneanet.org/jlandreau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archives.haute-garonne.fr/ark:/44805/vta4d03a40bdcb7e243/daogrp/0/layout:table/idsearch:RECH_b5e65707269597e474424d7377b202d8" TargetMode="External"/><Relationship Id="rId10" Type="http://schemas.openxmlformats.org/officeDocument/2006/relationships/hyperlink" Target="https://archives.haute-garonne.fr/ark:/44805/vta4d03a40bdcb7e243/daogrp/0/layout:table/idsearch:RECH_48c3e6c2da8c6270be871e6b2f69b47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w.geneanet.org/mlandreaud?lang=fr&amp;n=perisse&amp;nz=espagne&amp;oc=0&amp;p=pierre+gerome&amp;pz=maryse&amp;type=t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13</cp:revision>
  <dcterms:created xsi:type="dcterms:W3CDTF">2023-02-28T23:34:00Z</dcterms:created>
  <dcterms:modified xsi:type="dcterms:W3CDTF">2023-03-01T09:38:00Z</dcterms:modified>
</cp:coreProperties>
</file>