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2E" w:rsidRDefault="0097172E" w:rsidP="0097172E">
      <w:pPr>
        <w:pStyle w:val="Titre1"/>
        <w:shd w:val="clear" w:color="auto" w:fill="FFFFFF"/>
        <w:spacing w:before="150" w:after="75"/>
        <w:rPr>
          <w:rFonts w:ascii="Arial" w:hAnsi="Arial" w:cs="Arial"/>
          <w:b w:val="0"/>
          <w:bCs w:val="0"/>
          <w:color w:val="CE2F08"/>
          <w:sz w:val="42"/>
          <w:szCs w:val="42"/>
        </w:rPr>
      </w:pPr>
      <w:proofErr w:type="spellStart"/>
      <w:r>
        <w:rPr>
          <w:rFonts w:ascii="Arial" w:hAnsi="Arial" w:cs="Arial"/>
          <w:b w:val="0"/>
          <w:bCs w:val="0"/>
          <w:color w:val="CE2F08"/>
          <w:sz w:val="42"/>
          <w:szCs w:val="42"/>
        </w:rPr>
        <w:t>Cheesecakes</w:t>
      </w:r>
      <w:proofErr w:type="spellEnd"/>
      <w:r>
        <w:rPr>
          <w:rFonts w:ascii="Arial" w:hAnsi="Arial" w:cs="Arial"/>
          <w:b w:val="0"/>
          <w:bCs w:val="0"/>
          <w:color w:val="CE2F08"/>
          <w:sz w:val="42"/>
          <w:szCs w:val="42"/>
        </w:rPr>
        <w:t xml:space="preserve"> à l’avocat et au saumon</w:t>
      </w:r>
    </w:p>
    <w:p w:rsidR="00237ABD" w:rsidRDefault="00237ABD" w:rsidP="00237ABD">
      <w:pPr>
        <w:shd w:val="clear" w:color="auto" w:fill="FAFF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237ABD" w:rsidRDefault="00237ABD" w:rsidP="00237ABD">
      <w:pPr>
        <w:shd w:val="clear" w:color="auto" w:fill="FAFF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97172E" w:rsidRDefault="0097172E" w:rsidP="0097172E">
      <w:pPr>
        <w:pStyle w:val="NormalWeb"/>
        <w:shd w:val="clear" w:color="auto" w:fill="FFFFFF"/>
        <w:spacing w:before="75" w:beforeAutospacing="0" w:after="4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993366"/>
          <w:sz w:val="23"/>
          <w:szCs w:val="23"/>
          <w:u w:val="single"/>
        </w:rPr>
        <w:t>Pour 6 personnes</w:t>
      </w:r>
      <w:r>
        <w:rPr>
          <w:rFonts w:ascii="Arial" w:hAnsi="Arial" w:cs="Arial"/>
          <w:color w:val="993366"/>
          <w:sz w:val="23"/>
          <w:szCs w:val="23"/>
          <w:u w:val="single"/>
        </w:rPr>
        <w:br/>
      </w:r>
      <w:r>
        <w:rPr>
          <w:rFonts w:ascii="Arial" w:hAnsi="Arial" w:cs="Arial"/>
          <w:color w:val="993366"/>
          <w:sz w:val="23"/>
          <w:szCs w:val="23"/>
        </w:rPr>
        <w:t>Pour 6 petits cercles à mousse</w:t>
      </w:r>
      <w:r>
        <w:rPr>
          <w:rFonts w:ascii="Arial" w:hAnsi="Arial" w:cs="Arial"/>
          <w:color w:val="993366"/>
          <w:sz w:val="23"/>
          <w:szCs w:val="23"/>
          <w:u w:val="single"/>
        </w:rPr>
        <w:br/>
      </w:r>
    </w:p>
    <w:p w:rsidR="0097172E" w:rsidRDefault="0097172E" w:rsidP="0097172E">
      <w:pPr>
        <w:pStyle w:val="NormalWeb"/>
        <w:shd w:val="clear" w:color="auto" w:fill="FFFFFF"/>
        <w:spacing w:before="75" w:beforeAutospacing="0" w:after="4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993366"/>
          <w:sz w:val="23"/>
          <w:szCs w:val="23"/>
        </w:rPr>
        <w:t>– 100 g de biscuits salés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proofErr w:type="gramStart"/>
      <w:r>
        <w:rPr>
          <w:rFonts w:ascii="Arial" w:hAnsi="Arial" w:cs="Arial"/>
          <w:color w:val="993366"/>
          <w:sz w:val="23"/>
          <w:szCs w:val="23"/>
        </w:rPr>
        <w:t>( Tucs</w:t>
      </w:r>
      <w:proofErr w:type="gramEnd"/>
      <w:r>
        <w:rPr>
          <w:rFonts w:ascii="Arial" w:hAnsi="Arial" w:cs="Arial"/>
          <w:color w:val="993366"/>
          <w:sz w:val="23"/>
          <w:szCs w:val="23"/>
        </w:rPr>
        <w:t>, Crackers…)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993366"/>
          <w:sz w:val="23"/>
          <w:szCs w:val="23"/>
        </w:rPr>
        <w:t>– 6o g de beurre fondu</w:t>
      </w:r>
    </w:p>
    <w:p w:rsidR="0097172E" w:rsidRDefault="0097172E" w:rsidP="0097172E">
      <w:pPr>
        <w:pStyle w:val="NormalWeb"/>
        <w:shd w:val="clear" w:color="auto" w:fill="FFFFFF"/>
        <w:spacing w:before="75" w:beforeAutospacing="0" w:after="4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993366"/>
          <w:sz w:val="23"/>
          <w:szCs w:val="23"/>
        </w:rPr>
        <w:t>– 4 avocats moyens bien mûrs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993366"/>
          <w:sz w:val="23"/>
          <w:szCs w:val="23"/>
        </w:rPr>
        <w:t>– 200 g de Philadelphia à température ambiante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993366"/>
          <w:sz w:val="23"/>
          <w:szCs w:val="23"/>
        </w:rPr>
        <w:t>– 2 cuillères à soupe de crème fraîche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993366"/>
          <w:sz w:val="23"/>
          <w:szCs w:val="23"/>
        </w:rPr>
        <w:t>(j’utilise du 15%</w:t>
      </w:r>
      <w:proofErr w:type="gramStart"/>
      <w:r>
        <w:rPr>
          <w:rFonts w:ascii="Arial" w:hAnsi="Arial" w:cs="Arial"/>
          <w:color w:val="993366"/>
          <w:sz w:val="23"/>
          <w:szCs w:val="23"/>
        </w:rPr>
        <w:t>)</w:t>
      </w:r>
      <w:proofErr w:type="gram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993366"/>
          <w:sz w:val="23"/>
          <w:szCs w:val="23"/>
        </w:rPr>
        <w:t>– 1 cive (ou de la ciboulette)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993366"/>
          <w:sz w:val="23"/>
          <w:szCs w:val="23"/>
        </w:rPr>
        <w:t>– jus de 1/2 citron vert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993366"/>
          <w:sz w:val="23"/>
          <w:szCs w:val="23"/>
        </w:rPr>
        <w:t>– sel, poivre</w:t>
      </w:r>
      <w:r>
        <w:rPr>
          <w:rFonts w:ascii="Arial" w:hAnsi="Arial" w:cs="Arial"/>
          <w:color w:val="993366"/>
          <w:sz w:val="23"/>
          <w:szCs w:val="23"/>
        </w:rPr>
        <w:br/>
        <w:t>– 6 petites tranches de saumon</w:t>
      </w:r>
    </w:p>
    <w:p w:rsidR="005829DF" w:rsidRDefault="005829DF" w:rsidP="0097172E">
      <w:pPr>
        <w:shd w:val="clear" w:color="auto" w:fill="FAFFFA"/>
        <w:spacing w:after="0" w:line="240" w:lineRule="auto"/>
      </w:pPr>
    </w:p>
    <w:sectPr w:rsidR="005829DF" w:rsidSect="0058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5FF5"/>
    <w:multiLevelType w:val="multilevel"/>
    <w:tmpl w:val="0DF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ABD"/>
    <w:rsid w:val="00237ABD"/>
    <w:rsid w:val="005829DF"/>
    <w:rsid w:val="006A1082"/>
    <w:rsid w:val="0097172E"/>
    <w:rsid w:val="00A22425"/>
    <w:rsid w:val="00AD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DF"/>
  </w:style>
  <w:style w:type="paragraph" w:styleId="Titre1">
    <w:name w:val="heading 1"/>
    <w:basedOn w:val="Normal"/>
    <w:next w:val="Normal"/>
    <w:link w:val="Titre1Car"/>
    <w:uiPriority w:val="9"/>
    <w:qFormat/>
    <w:rsid w:val="00971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37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37ABD"/>
  </w:style>
  <w:style w:type="character" w:customStyle="1" w:styleId="skimlinks-unlinked">
    <w:name w:val="skimlinks-unlinked"/>
    <w:basedOn w:val="Policepardfaut"/>
    <w:rsid w:val="00237ABD"/>
  </w:style>
  <w:style w:type="character" w:customStyle="1" w:styleId="Titre2Car">
    <w:name w:val="Titre 2 Car"/>
    <w:basedOn w:val="Policepardfaut"/>
    <w:link w:val="Titre2"/>
    <w:uiPriority w:val="9"/>
    <w:rsid w:val="00237A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37ABD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71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cp:lastPrinted>2016-12-24T09:57:00Z</cp:lastPrinted>
  <dcterms:created xsi:type="dcterms:W3CDTF">2016-12-24T09:57:00Z</dcterms:created>
  <dcterms:modified xsi:type="dcterms:W3CDTF">2016-12-24T09:57:00Z</dcterms:modified>
</cp:coreProperties>
</file>